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42E2E" w14:textId="77777777" w:rsidR="00F854DD" w:rsidRDefault="00C04EF7" w:rsidP="00C04EF7">
      <w:pPr>
        <w:tabs>
          <w:tab w:val="center" w:pos="4513"/>
          <w:tab w:val="left" w:pos="7170"/>
        </w:tabs>
        <w:spacing w:after="0" w:line="240" w:lineRule="auto"/>
        <w:rPr>
          <w:rFonts w:ascii="Arial" w:eastAsia="Times New Roman" w:hAnsi="Arial" w:cs="Arial"/>
          <w:b/>
          <w:sz w:val="28"/>
          <w:szCs w:val="28"/>
        </w:rPr>
      </w:pPr>
      <w:r>
        <w:rPr>
          <w:rFonts w:ascii="Arial" w:eastAsia="Times New Roman" w:hAnsi="Arial" w:cs="Arial"/>
          <w:b/>
          <w:sz w:val="28"/>
          <w:szCs w:val="28"/>
        </w:rPr>
        <w:tab/>
      </w:r>
    </w:p>
    <w:p w14:paraId="4F577A3D" w14:textId="321723A9" w:rsidR="005650ED" w:rsidRPr="00A12D7B" w:rsidRDefault="00F854DD" w:rsidP="00F854DD">
      <w:pPr>
        <w:tabs>
          <w:tab w:val="center" w:pos="4513"/>
          <w:tab w:val="left" w:pos="7170"/>
        </w:tabs>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MEMBERSHIP </w:t>
      </w:r>
    </w:p>
    <w:p w14:paraId="5C614B7D" w14:textId="77777777" w:rsidR="005650ED" w:rsidRPr="005650ED" w:rsidRDefault="005650ED" w:rsidP="005650ED">
      <w:pPr>
        <w:spacing w:after="0" w:line="240" w:lineRule="auto"/>
        <w:jc w:val="center"/>
        <w:rPr>
          <w:rFonts w:ascii="Arial" w:eastAsia="Times New Roman" w:hAnsi="Arial" w:cs="Arial"/>
          <w:b/>
        </w:rPr>
      </w:pPr>
    </w:p>
    <w:p w14:paraId="1C3FB6BB" w14:textId="21F20DCF" w:rsidR="009679A7" w:rsidRPr="005650ED" w:rsidRDefault="002A26DD" w:rsidP="00C04EF7">
      <w:pPr>
        <w:ind w:left="-851" w:right="-1017"/>
        <w:jc w:val="both"/>
        <w:rPr>
          <w:rFonts w:ascii="Arial" w:eastAsia="Times New Roman" w:hAnsi="Arial" w:cs="Arial"/>
          <w:color w:val="050505"/>
          <w:lang w:eastAsia="en-GB"/>
        </w:rPr>
      </w:pPr>
      <w:r>
        <w:rPr>
          <w:rFonts w:ascii="Arial" w:eastAsia="Times New Roman" w:hAnsi="Arial" w:cs="Arial"/>
          <w:color w:val="050505"/>
          <w:lang w:eastAsia="en-GB"/>
        </w:rPr>
        <w:t xml:space="preserve">The RAF Hornchurch Heritage Centre </w:t>
      </w:r>
      <w:r w:rsidR="00C31DC3">
        <w:rPr>
          <w:rFonts w:ascii="Arial" w:eastAsia="Times New Roman" w:hAnsi="Arial" w:cs="Arial"/>
          <w:color w:val="050505"/>
          <w:lang w:eastAsia="en-GB"/>
        </w:rPr>
        <w:t xml:space="preserve">is operated </w:t>
      </w:r>
      <w:r w:rsidR="00C04EF7">
        <w:rPr>
          <w:rFonts w:ascii="Arial" w:eastAsia="Times New Roman" w:hAnsi="Arial" w:cs="Arial"/>
          <w:color w:val="050505"/>
          <w:lang w:eastAsia="en-GB"/>
        </w:rPr>
        <w:t>by</w:t>
      </w:r>
      <w:r>
        <w:rPr>
          <w:rFonts w:ascii="Arial" w:eastAsia="Times New Roman" w:hAnsi="Arial" w:cs="Arial"/>
          <w:color w:val="050505"/>
          <w:lang w:eastAsia="en-GB"/>
        </w:rPr>
        <w:t xml:space="preserve"> </w:t>
      </w:r>
      <w:r w:rsidR="00C04EF7">
        <w:rPr>
          <w:rFonts w:ascii="Arial" w:eastAsia="Times New Roman" w:hAnsi="Arial" w:cs="Arial"/>
          <w:color w:val="050505"/>
          <w:lang w:eastAsia="en-GB"/>
        </w:rPr>
        <w:t xml:space="preserve">the </w:t>
      </w:r>
      <w:r w:rsidR="009679A7" w:rsidRPr="005650ED">
        <w:rPr>
          <w:rFonts w:ascii="Arial" w:eastAsia="Times New Roman" w:hAnsi="Arial" w:cs="Arial"/>
          <w:color w:val="050505"/>
          <w:lang w:eastAsia="en-GB"/>
        </w:rPr>
        <w:t>Hornchurch Aerodrome Historical Trust (HAHT)</w:t>
      </w:r>
      <w:r>
        <w:rPr>
          <w:rFonts w:ascii="Arial" w:eastAsia="Times New Roman" w:hAnsi="Arial" w:cs="Arial"/>
          <w:color w:val="050505"/>
          <w:lang w:eastAsia="en-GB"/>
        </w:rPr>
        <w:t xml:space="preserve"> a </w:t>
      </w:r>
      <w:r w:rsidR="00470A2A">
        <w:rPr>
          <w:rFonts w:ascii="Arial" w:eastAsia="Times New Roman" w:hAnsi="Arial" w:cs="Arial"/>
          <w:color w:val="050505"/>
          <w:lang w:eastAsia="en-GB"/>
        </w:rPr>
        <w:t>non-</w:t>
      </w:r>
      <w:r w:rsidR="00470A2A" w:rsidRPr="00C31DC3">
        <w:rPr>
          <w:rFonts w:ascii="Arial" w:eastAsia="Times New Roman" w:hAnsi="Arial" w:cs="Arial"/>
          <w:color w:val="050505"/>
          <w:lang w:eastAsia="en-GB"/>
        </w:rPr>
        <w:t>profit</w:t>
      </w:r>
      <w:r w:rsidR="00C31DC3" w:rsidRPr="00C31DC3">
        <w:rPr>
          <w:rFonts w:ascii="Arial" w:eastAsia="Times New Roman" w:hAnsi="Arial" w:cs="Arial"/>
          <w:color w:val="050505"/>
          <w:lang w:eastAsia="en-GB"/>
        </w:rPr>
        <w:t xml:space="preserve"> </w:t>
      </w:r>
      <w:r w:rsidR="00F854DD">
        <w:rPr>
          <w:rFonts w:ascii="Arial" w:eastAsia="Times New Roman" w:hAnsi="Arial" w:cs="Arial"/>
          <w:color w:val="050505"/>
          <w:lang w:eastAsia="en-GB"/>
        </w:rPr>
        <w:t>charitable</w:t>
      </w:r>
      <w:r w:rsidR="007B5FAA">
        <w:rPr>
          <w:rFonts w:ascii="Arial" w:eastAsia="Times New Roman" w:hAnsi="Arial" w:cs="Arial"/>
          <w:color w:val="050505"/>
          <w:lang w:eastAsia="en-GB"/>
        </w:rPr>
        <w:t xml:space="preserve"> organisation run by unpaid Trustees</w:t>
      </w:r>
      <w:r w:rsidR="00E8209E">
        <w:rPr>
          <w:rFonts w:ascii="Arial" w:eastAsia="Times New Roman" w:hAnsi="Arial" w:cs="Arial"/>
          <w:color w:val="050505"/>
          <w:lang w:eastAsia="en-GB"/>
        </w:rPr>
        <w:t>.</w:t>
      </w:r>
      <w:r>
        <w:rPr>
          <w:rFonts w:ascii="Arial" w:eastAsia="Times New Roman" w:hAnsi="Arial" w:cs="Arial"/>
          <w:color w:val="050505"/>
          <w:lang w:eastAsia="en-GB"/>
        </w:rPr>
        <w:t xml:space="preserve"> Its </w:t>
      </w:r>
      <w:r w:rsidR="00C04EF7">
        <w:rPr>
          <w:rFonts w:ascii="Arial" w:eastAsia="Times New Roman" w:hAnsi="Arial" w:cs="Arial"/>
          <w:color w:val="050505"/>
          <w:lang w:eastAsia="en-GB"/>
        </w:rPr>
        <w:t>origin</w:t>
      </w:r>
      <w:r>
        <w:rPr>
          <w:rFonts w:ascii="Arial" w:eastAsia="Times New Roman" w:hAnsi="Arial" w:cs="Arial"/>
          <w:color w:val="050505"/>
          <w:lang w:eastAsia="en-GB"/>
        </w:rPr>
        <w:t xml:space="preserve">, vision and ethos </w:t>
      </w:r>
      <w:r w:rsidR="009679A7" w:rsidRPr="005650ED">
        <w:rPr>
          <w:rFonts w:ascii="Arial" w:eastAsia="Times New Roman" w:hAnsi="Arial" w:cs="Arial"/>
          <w:color w:val="050505"/>
          <w:lang w:eastAsia="en-GB"/>
        </w:rPr>
        <w:t>date</w:t>
      </w:r>
      <w:r w:rsidR="00C04EF7">
        <w:rPr>
          <w:rFonts w:ascii="Arial" w:eastAsia="Times New Roman" w:hAnsi="Arial" w:cs="Arial"/>
          <w:color w:val="050505"/>
          <w:lang w:eastAsia="en-GB"/>
        </w:rPr>
        <w:t xml:space="preserve"> back</w:t>
      </w:r>
      <w:r w:rsidR="009679A7" w:rsidRPr="005650ED">
        <w:rPr>
          <w:rFonts w:ascii="Arial" w:eastAsia="Times New Roman" w:hAnsi="Arial" w:cs="Arial"/>
          <w:color w:val="050505"/>
          <w:lang w:eastAsia="en-GB"/>
        </w:rPr>
        <w:t xml:space="preserve"> to </w:t>
      </w:r>
      <w:r w:rsidR="00470A2A">
        <w:rPr>
          <w:rFonts w:ascii="Arial" w:eastAsia="Times New Roman" w:hAnsi="Arial" w:cs="Arial"/>
          <w:color w:val="050505"/>
          <w:lang w:eastAsia="en-GB"/>
        </w:rPr>
        <w:t>the early 1980’s</w:t>
      </w:r>
      <w:r w:rsidR="009679A7" w:rsidRPr="005650ED">
        <w:rPr>
          <w:rFonts w:ascii="Arial" w:eastAsia="Times New Roman" w:hAnsi="Arial" w:cs="Arial"/>
          <w:color w:val="050505"/>
          <w:lang w:eastAsia="en-GB"/>
        </w:rPr>
        <w:t xml:space="preserve"> when </w:t>
      </w:r>
      <w:r w:rsidR="00470A2A">
        <w:rPr>
          <w:rFonts w:ascii="Arial" w:eastAsia="Times New Roman" w:hAnsi="Arial" w:cs="Arial"/>
          <w:color w:val="050505"/>
          <w:lang w:eastAsia="en-GB"/>
        </w:rPr>
        <w:t xml:space="preserve">the late Ted Exall set up </w:t>
      </w:r>
      <w:r w:rsidR="009679A7" w:rsidRPr="005650ED">
        <w:rPr>
          <w:rFonts w:ascii="Arial" w:eastAsia="Times New Roman" w:hAnsi="Arial" w:cs="Arial"/>
          <w:color w:val="050505"/>
          <w:lang w:eastAsia="en-GB"/>
        </w:rPr>
        <w:t xml:space="preserve">the RAF Hornchurch </w:t>
      </w:r>
      <w:r w:rsidR="00470A2A">
        <w:rPr>
          <w:rFonts w:ascii="Arial" w:eastAsia="Times New Roman" w:hAnsi="Arial" w:cs="Arial"/>
          <w:color w:val="050505"/>
          <w:lang w:eastAsia="en-GB"/>
        </w:rPr>
        <w:t xml:space="preserve">Memorial fund which later became the RAF Hornchurch </w:t>
      </w:r>
      <w:r w:rsidR="009679A7" w:rsidRPr="005650ED">
        <w:rPr>
          <w:rFonts w:ascii="Arial" w:eastAsia="Times New Roman" w:hAnsi="Arial" w:cs="Arial"/>
          <w:color w:val="050505"/>
          <w:lang w:eastAsia="en-GB"/>
        </w:rPr>
        <w:t>Association</w:t>
      </w:r>
      <w:r w:rsidR="00470A2A">
        <w:rPr>
          <w:rFonts w:ascii="Arial" w:eastAsia="Times New Roman" w:hAnsi="Arial" w:cs="Arial"/>
          <w:color w:val="050505"/>
          <w:lang w:eastAsia="en-GB"/>
        </w:rPr>
        <w:t>.</w:t>
      </w:r>
      <w:r w:rsidR="002019B8">
        <w:rPr>
          <w:rFonts w:ascii="Arial" w:eastAsia="Times New Roman" w:hAnsi="Arial" w:cs="Arial"/>
          <w:color w:val="050505"/>
          <w:lang w:eastAsia="en-GB"/>
        </w:rPr>
        <w:t xml:space="preserve"> </w:t>
      </w:r>
      <w:r w:rsidR="00470A2A">
        <w:rPr>
          <w:rFonts w:ascii="Arial" w:eastAsia="Times New Roman" w:hAnsi="Arial" w:cs="Arial"/>
          <w:color w:val="050505"/>
          <w:lang w:eastAsia="en-GB"/>
        </w:rPr>
        <w:t xml:space="preserve">That </w:t>
      </w:r>
      <w:r w:rsidR="002019B8">
        <w:rPr>
          <w:rFonts w:ascii="Arial" w:eastAsia="Times New Roman" w:hAnsi="Arial" w:cs="Arial"/>
          <w:color w:val="050505"/>
          <w:lang w:eastAsia="en-GB"/>
        </w:rPr>
        <w:t xml:space="preserve">purpose </w:t>
      </w:r>
      <w:r w:rsidR="00470A2A">
        <w:rPr>
          <w:rFonts w:ascii="Arial" w:eastAsia="Times New Roman" w:hAnsi="Arial" w:cs="Arial"/>
          <w:color w:val="050505"/>
          <w:lang w:eastAsia="en-GB"/>
        </w:rPr>
        <w:t>was</w:t>
      </w:r>
      <w:r w:rsidR="002019B8">
        <w:rPr>
          <w:rFonts w:ascii="Arial" w:eastAsia="Times New Roman" w:hAnsi="Arial" w:cs="Arial"/>
          <w:color w:val="050505"/>
          <w:lang w:eastAsia="en-GB"/>
        </w:rPr>
        <w:t xml:space="preserve"> t</w:t>
      </w:r>
      <w:r w:rsidR="00665B7C" w:rsidRPr="00665B7C">
        <w:rPr>
          <w:rFonts w:ascii="Arial" w:eastAsia="Times New Roman" w:hAnsi="Arial" w:cs="Arial"/>
          <w:color w:val="050505"/>
          <w:lang w:eastAsia="en-GB"/>
        </w:rPr>
        <w:t>o establish a permanent home dedicated to</w:t>
      </w:r>
      <w:r w:rsidR="002019B8">
        <w:rPr>
          <w:rFonts w:ascii="Arial" w:eastAsia="Times New Roman" w:hAnsi="Arial" w:cs="Arial"/>
          <w:color w:val="050505"/>
          <w:lang w:eastAsia="en-GB"/>
        </w:rPr>
        <w:t xml:space="preserve"> </w:t>
      </w:r>
      <w:r w:rsidR="009679A7" w:rsidRPr="005650ED">
        <w:rPr>
          <w:rFonts w:ascii="Arial" w:eastAsia="Times New Roman" w:hAnsi="Arial" w:cs="Arial"/>
          <w:color w:val="050505"/>
          <w:lang w:eastAsia="en-GB"/>
        </w:rPr>
        <w:t>remember and commemorat</w:t>
      </w:r>
      <w:r w:rsidR="002019B8">
        <w:rPr>
          <w:rFonts w:ascii="Arial" w:eastAsia="Times New Roman" w:hAnsi="Arial" w:cs="Arial"/>
          <w:color w:val="050505"/>
          <w:lang w:eastAsia="en-GB"/>
        </w:rPr>
        <w:t xml:space="preserve">e </w:t>
      </w:r>
      <w:r w:rsidR="00C5536B">
        <w:rPr>
          <w:rFonts w:ascii="Arial" w:eastAsia="Times New Roman" w:hAnsi="Arial" w:cs="Arial"/>
          <w:color w:val="050505"/>
          <w:lang w:eastAsia="en-GB"/>
        </w:rPr>
        <w:t>Hornchurch Aerodrome</w:t>
      </w:r>
      <w:r w:rsidR="009679A7" w:rsidRPr="005650ED">
        <w:rPr>
          <w:rFonts w:ascii="Arial" w:eastAsia="Times New Roman" w:hAnsi="Arial" w:cs="Arial"/>
          <w:color w:val="050505"/>
          <w:lang w:eastAsia="en-GB"/>
        </w:rPr>
        <w:t xml:space="preserve"> and </w:t>
      </w:r>
      <w:r w:rsidR="00A572F8">
        <w:rPr>
          <w:rFonts w:ascii="Arial" w:eastAsia="Times New Roman" w:hAnsi="Arial" w:cs="Arial"/>
          <w:color w:val="050505"/>
          <w:lang w:eastAsia="en-GB"/>
        </w:rPr>
        <w:t>the personnel</w:t>
      </w:r>
      <w:r w:rsidR="009679A7" w:rsidRPr="005650ED">
        <w:rPr>
          <w:rFonts w:ascii="Arial" w:eastAsia="Times New Roman" w:hAnsi="Arial" w:cs="Arial"/>
          <w:color w:val="050505"/>
          <w:lang w:eastAsia="en-GB"/>
        </w:rPr>
        <w:t xml:space="preserve"> </w:t>
      </w:r>
      <w:r w:rsidR="00670DAC" w:rsidRPr="005650ED">
        <w:rPr>
          <w:rFonts w:ascii="Arial" w:eastAsia="Times New Roman" w:hAnsi="Arial" w:cs="Arial"/>
          <w:color w:val="050505"/>
          <w:lang w:eastAsia="en-GB"/>
        </w:rPr>
        <w:t>who served there</w:t>
      </w:r>
      <w:r w:rsidR="00C5536B">
        <w:rPr>
          <w:rFonts w:ascii="Arial" w:eastAsia="Times New Roman" w:hAnsi="Arial" w:cs="Arial"/>
          <w:color w:val="050505"/>
          <w:lang w:eastAsia="en-GB"/>
        </w:rPr>
        <w:t xml:space="preserve"> between 1915 and 1962</w:t>
      </w:r>
      <w:r w:rsidR="00665B7C">
        <w:rPr>
          <w:rFonts w:ascii="Arial" w:eastAsia="Times New Roman" w:hAnsi="Arial" w:cs="Arial"/>
          <w:color w:val="050505"/>
          <w:lang w:eastAsia="en-GB"/>
        </w:rPr>
        <w:t>.</w:t>
      </w:r>
      <w:r w:rsidR="00670DAC" w:rsidRPr="005650ED">
        <w:rPr>
          <w:rFonts w:ascii="Arial" w:eastAsia="Times New Roman" w:hAnsi="Arial" w:cs="Arial"/>
          <w:color w:val="050505"/>
          <w:lang w:eastAsia="en-GB"/>
        </w:rPr>
        <w:t xml:space="preserve"> </w:t>
      </w:r>
    </w:p>
    <w:p w14:paraId="2E3D84B1" w14:textId="6B64D3D5" w:rsidR="00F31E83" w:rsidRDefault="00A12D7B" w:rsidP="00C04EF7">
      <w:pPr>
        <w:ind w:left="-851" w:right="-1017"/>
        <w:jc w:val="center"/>
        <w:rPr>
          <w:rFonts w:ascii="Arial" w:eastAsia="Times New Roman" w:hAnsi="Arial" w:cs="Arial"/>
          <w:color w:val="050505"/>
          <w:lang w:eastAsia="en-GB"/>
        </w:rPr>
      </w:pPr>
      <w:r>
        <w:rPr>
          <w:rFonts w:ascii="Arial" w:eastAsia="Times New Roman" w:hAnsi="Arial" w:cs="Arial"/>
          <w:noProof/>
          <w:color w:val="050505"/>
          <w:lang w:eastAsia="en-GB"/>
        </w:rPr>
        <w:drawing>
          <wp:inline distT="0" distB="0" distL="0" distR="0" wp14:anchorId="18C95F6F" wp14:editId="3181F66A">
            <wp:extent cx="603250" cy="17653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 cy="176530"/>
                    </a:xfrm>
                    <a:prstGeom prst="rect">
                      <a:avLst/>
                    </a:prstGeom>
                    <a:noFill/>
                  </pic:spPr>
                </pic:pic>
              </a:graphicData>
            </a:graphic>
          </wp:inline>
        </w:drawing>
      </w:r>
    </w:p>
    <w:p w14:paraId="0AD6BF79" w14:textId="799D2407" w:rsidR="00B8402F" w:rsidRDefault="00921F82" w:rsidP="00C04EF7">
      <w:pPr>
        <w:ind w:left="-851" w:right="-1017"/>
        <w:jc w:val="both"/>
        <w:rPr>
          <w:rFonts w:ascii="Arial" w:eastAsia="Times New Roman" w:hAnsi="Arial" w:cs="Arial"/>
          <w:color w:val="050505"/>
          <w:lang w:eastAsia="en-GB"/>
        </w:rPr>
      </w:pPr>
      <w:r>
        <w:rPr>
          <w:rFonts w:ascii="Arial" w:eastAsia="Times New Roman" w:hAnsi="Arial" w:cs="Arial"/>
          <w:color w:val="050505"/>
          <w:lang w:eastAsia="en-GB"/>
        </w:rPr>
        <w:t xml:space="preserve">In becoming a member of the Trust you </w:t>
      </w:r>
      <w:r w:rsidR="00C1547D">
        <w:rPr>
          <w:rFonts w:ascii="Arial" w:eastAsia="Times New Roman" w:hAnsi="Arial" w:cs="Arial"/>
          <w:color w:val="050505"/>
          <w:lang w:eastAsia="en-GB"/>
        </w:rPr>
        <w:t>can play a vital role in helping to</w:t>
      </w:r>
      <w:r w:rsidR="000E2A21">
        <w:rPr>
          <w:rFonts w:ascii="Arial" w:eastAsia="Times New Roman" w:hAnsi="Arial" w:cs="Arial"/>
          <w:color w:val="050505"/>
          <w:lang w:eastAsia="en-GB"/>
        </w:rPr>
        <w:t xml:space="preserve"> </w:t>
      </w:r>
      <w:r w:rsidR="000F6CB7">
        <w:rPr>
          <w:rFonts w:ascii="Arial" w:eastAsia="Times New Roman" w:hAnsi="Arial" w:cs="Arial"/>
          <w:color w:val="050505"/>
          <w:lang w:eastAsia="en-GB"/>
        </w:rPr>
        <w:t>support the</w:t>
      </w:r>
      <w:r w:rsidR="009679A7" w:rsidRPr="005650ED">
        <w:rPr>
          <w:rFonts w:ascii="Arial" w:eastAsia="Times New Roman" w:hAnsi="Arial" w:cs="Arial"/>
          <w:color w:val="050505"/>
          <w:lang w:eastAsia="en-GB"/>
        </w:rPr>
        <w:t xml:space="preserve"> Centre</w:t>
      </w:r>
      <w:r w:rsidR="000E2A21">
        <w:rPr>
          <w:rFonts w:ascii="Arial" w:eastAsia="Times New Roman" w:hAnsi="Arial" w:cs="Arial"/>
          <w:color w:val="050505"/>
          <w:lang w:eastAsia="en-GB"/>
        </w:rPr>
        <w:t xml:space="preserve"> </w:t>
      </w:r>
      <w:r w:rsidR="000F6CB7">
        <w:rPr>
          <w:rFonts w:ascii="Arial" w:eastAsia="Times New Roman" w:hAnsi="Arial" w:cs="Arial"/>
          <w:color w:val="050505"/>
          <w:lang w:eastAsia="en-GB"/>
        </w:rPr>
        <w:t xml:space="preserve">which is </w:t>
      </w:r>
      <w:r w:rsidR="000E2A21">
        <w:rPr>
          <w:rFonts w:ascii="Arial" w:eastAsia="Times New Roman" w:hAnsi="Arial" w:cs="Arial"/>
          <w:color w:val="050505"/>
          <w:lang w:eastAsia="en-GB"/>
        </w:rPr>
        <w:t>committed to keeping alive the memory of all those who served</w:t>
      </w:r>
      <w:r w:rsidR="006E3D3C">
        <w:rPr>
          <w:rFonts w:ascii="Arial" w:eastAsia="Times New Roman" w:hAnsi="Arial" w:cs="Arial"/>
          <w:color w:val="050505"/>
          <w:lang w:eastAsia="en-GB"/>
        </w:rPr>
        <w:t>, many of whom made the ultimate sacrifice. P</w:t>
      </w:r>
      <w:r w:rsidR="000E2A21">
        <w:rPr>
          <w:rFonts w:ascii="Arial" w:eastAsia="Times New Roman" w:hAnsi="Arial" w:cs="Arial"/>
          <w:color w:val="050505"/>
          <w:lang w:eastAsia="en-GB"/>
        </w:rPr>
        <w:t xml:space="preserve">reserving our past for future generations. </w:t>
      </w:r>
    </w:p>
    <w:p w14:paraId="32936558" w14:textId="75588FAA" w:rsidR="00343237" w:rsidRDefault="00B8402F" w:rsidP="00C04EF7">
      <w:pPr>
        <w:ind w:left="-851" w:right="-1017"/>
        <w:jc w:val="both"/>
        <w:rPr>
          <w:rFonts w:ascii="Arial" w:eastAsia="Times New Roman" w:hAnsi="Arial" w:cs="Arial"/>
          <w:color w:val="050505"/>
          <w:lang w:eastAsia="en-GB"/>
        </w:rPr>
      </w:pPr>
      <w:r w:rsidRPr="00B8402F">
        <w:rPr>
          <w:rFonts w:ascii="Arial" w:eastAsia="Times New Roman" w:hAnsi="Arial" w:cs="Arial"/>
          <w:color w:val="050505"/>
          <w:lang w:eastAsia="en-GB"/>
        </w:rPr>
        <w:t xml:space="preserve">Being a member does not commit you to doing ANY volunteer work. The volunteers here are amazing but there is no pressure on </w:t>
      </w:r>
      <w:r w:rsidR="00070634">
        <w:rPr>
          <w:rFonts w:ascii="Arial" w:eastAsia="Times New Roman" w:hAnsi="Arial" w:cs="Arial"/>
          <w:color w:val="050505"/>
          <w:lang w:eastAsia="en-GB"/>
        </w:rPr>
        <w:t xml:space="preserve">new </w:t>
      </w:r>
      <w:r w:rsidRPr="00B8402F">
        <w:rPr>
          <w:rFonts w:ascii="Arial" w:eastAsia="Times New Roman" w:hAnsi="Arial" w:cs="Arial"/>
          <w:color w:val="050505"/>
          <w:lang w:eastAsia="en-GB"/>
        </w:rPr>
        <w:t xml:space="preserve">members to give up their time or </w:t>
      </w:r>
      <w:r w:rsidR="00070634">
        <w:rPr>
          <w:rFonts w:ascii="Arial" w:eastAsia="Times New Roman" w:hAnsi="Arial" w:cs="Arial"/>
          <w:color w:val="050505"/>
          <w:lang w:eastAsia="en-GB"/>
        </w:rPr>
        <w:t xml:space="preserve">to </w:t>
      </w:r>
      <w:r w:rsidRPr="00B8402F">
        <w:rPr>
          <w:rFonts w:ascii="Arial" w:eastAsia="Times New Roman" w:hAnsi="Arial" w:cs="Arial"/>
          <w:color w:val="050505"/>
          <w:lang w:eastAsia="en-GB"/>
        </w:rPr>
        <w:t>volunteer</w:t>
      </w:r>
      <w:r w:rsidR="00070634">
        <w:rPr>
          <w:rFonts w:ascii="Arial" w:eastAsia="Times New Roman" w:hAnsi="Arial" w:cs="Arial"/>
          <w:color w:val="050505"/>
          <w:lang w:eastAsia="en-GB"/>
        </w:rPr>
        <w:t xml:space="preserve">, but if </w:t>
      </w:r>
      <w:r w:rsidRPr="00B8402F">
        <w:rPr>
          <w:rFonts w:ascii="Arial" w:eastAsia="Times New Roman" w:hAnsi="Arial" w:cs="Arial"/>
          <w:color w:val="050505"/>
          <w:lang w:eastAsia="en-GB"/>
        </w:rPr>
        <w:t xml:space="preserve">you would like to volunteer </w:t>
      </w:r>
      <w:r w:rsidR="00070634">
        <w:rPr>
          <w:rFonts w:ascii="Arial" w:eastAsia="Times New Roman" w:hAnsi="Arial" w:cs="Arial"/>
          <w:color w:val="050505"/>
          <w:lang w:eastAsia="en-GB"/>
        </w:rPr>
        <w:t xml:space="preserve">or can help in any way, </w:t>
      </w:r>
      <w:r w:rsidRPr="00B8402F">
        <w:rPr>
          <w:rFonts w:ascii="Arial" w:eastAsia="Times New Roman" w:hAnsi="Arial" w:cs="Arial"/>
          <w:color w:val="050505"/>
          <w:lang w:eastAsia="en-GB"/>
        </w:rPr>
        <w:t xml:space="preserve">please do </w:t>
      </w:r>
      <w:r w:rsidR="00070634">
        <w:rPr>
          <w:rFonts w:ascii="Arial" w:eastAsia="Times New Roman" w:hAnsi="Arial" w:cs="Arial"/>
          <w:color w:val="050505"/>
          <w:lang w:eastAsia="en-GB"/>
        </w:rPr>
        <w:t>speak to one of the Trustees.</w:t>
      </w:r>
    </w:p>
    <w:p w14:paraId="2B0F5E19" w14:textId="64BBD80E" w:rsidR="00120646" w:rsidRDefault="00120646" w:rsidP="00C04EF7">
      <w:pPr>
        <w:ind w:left="-851" w:right="-1017"/>
        <w:jc w:val="center"/>
        <w:rPr>
          <w:rFonts w:ascii="Arial" w:eastAsia="Times New Roman" w:hAnsi="Arial" w:cs="Arial"/>
          <w:color w:val="050505"/>
          <w:lang w:eastAsia="en-GB"/>
        </w:rPr>
      </w:pPr>
      <w:r>
        <w:rPr>
          <w:rFonts w:ascii="Arial" w:eastAsia="Times New Roman" w:hAnsi="Arial" w:cs="Arial"/>
          <w:noProof/>
          <w:color w:val="050505"/>
          <w:lang w:eastAsia="en-GB"/>
        </w:rPr>
        <w:drawing>
          <wp:inline distT="0" distB="0" distL="0" distR="0" wp14:anchorId="18F6DCAE" wp14:editId="1F0D8534">
            <wp:extent cx="603250" cy="17653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50" cy="176530"/>
                    </a:xfrm>
                    <a:prstGeom prst="rect">
                      <a:avLst/>
                    </a:prstGeom>
                    <a:noFill/>
                  </pic:spPr>
                </pic:pic>
              </a:graphicData>
            </a:graphic>
          </wp:inline>
        </w:drawing>
      </w:r>
    </w:p>
    <w:p w14:paraId="2208331C" w14:textId="109045F5" w:rsidR="00E8209E" w:rsidRPr="00E8209E" w:rsidRDefault="00B8402F" w:rsidP="00E8209E">
      <w:pPr>
        <w:ind w:left="-851" w:right="-1017"/>
        <w:jc w:val="both"/>
        <w:rPr>
          <w:rFonts w:ascii="Arial" w:eastAsia="Times New Roman" w:hAnsi="Arial" w:cs="Arial"/>
          <w:color w:val="050505"/>
          <w:lang w:eastAsia="en-GB"/>
        </w:rPr>
      </w:pPr>
      <w:r w:rsidRPr="00B8402F">
        <w:rPr>
          <w:rFonts w:ascii="Arial" w:eastAsia="Times New Roman" w:hAnsi="Arial" w:cs="Arial"/>
          <w:color w:val="050505"/>
          <w:lang w:eastAsia="en-GB"/>
        </w:rPr>
        <w:t>We are</w:t>
      </w:r>
      <w:r w:rsidR="00C71DEC">
        <w:rPr>
          <w:rFonts w:ascii="Arial" w:eastAsia="Times New Roman" w:hAnsi="Arial" w:cs="Arial"/>
          <w:color w:val="050505"/>
          <w:lang w:eastAsia="en-GB"/>
        </w:rPr>
        <w:t xml:space="preserve"> very</w:t>
      </w:r>
      <w:r w:rsidRPr="00B8402F">
        <w:rPr>
          <w:rFonts w:ascii="Arial" w:eastAsia="Times New Roman" w:hAnsi="Arial" w:cs="Arial"/>
          <w:color w:val="050505"/>
          <w:lang w:eastAsia="en-GB"/>
        </w:rPr>
        <w:t xml:space="preserve"> grateful to you for your membership subscription</w:t>
      </w:r>
      <w:r w:rsidR="00CA20D5">
        <w:rPr>
          <w:rFonts w:ascii="Arial" w:eastAsia="Times New Roman" w:hAnsi="Arial" w:cs="Arial"/>
          <w:color w:val="050505"/>
          <w:lang w:eastAsia="en-GB"/>
        </w:rPr>
        <w:t xml:space="preserve">. Your Membership will be a non-voting position but as a </w:t>
      </w:r>
      <w:r w:rsidR="006A08E1">
        <w:rPr>
          <w:rFonts w:ascii="Arial" w:eastAsia="Times New Roman" w:hAnsi="Arial" w:cs="Arial"/>
          <w:color w:val="050505"/>
          <w:lang w:eastAsia="en-GB"/>
        </w:rPr>
        <w:t xml:space="preserve">member you can enjoy: </w:t>
      </w:r>
    </w:p>
    <w:p w14:paraId="2F9D86CD" w14:textId="77777777" w:rsidR="00E8209E" w:rsidRPr="00E8209E" w:rsidRDefault="00E8209E" w:rsidP="00E8209E">
      <w:pPr>
        <w:ind w:left="-851" w:right="-1017" w:firstLine="425"/>
        <w:jc w:val="both"/>
        <w:rPr>
          <w:rFonts w:ascii="Arial" w:eastAsia="Times New Roman" w:hAnsi="Arial" w:cs="Arial"/>
          <w:color w:val="050505"/>
          <w:lang w:eastAsia="en-GB"/>
        </w:rPr>
      </w:pPr>
      <w:r w:rsidRPr="00E8209E">
        <w:rPr>
          <w:rFonts w:ascii="Arial" w:eastAsia="Times New Roman" w:hAnsi="Arial" w:cs="Arial"/>
          <w:color w:val="050505"/>
          <w:lang w:eastAsia="en-GB"/>
        </w:rPr>
        <w:t>1.</w:t>
      </w:r>
      <w:r w:rsidRPr="00E8209E">
        <w:rPr>
          <w:rFonts w:ascii="Arial" w:eastAsia="Times New Roman" w:hAnsi="Arial" w:cs="Arial"/>
          <w:color w:val="050505"/>
          <w:lang w:eastAsia="en-GB"/>
        </w:rPr>
        <w:tab/>
        <w:t xml:space="preserve">Free admission throughout your membership year </w:t>
      </w:r>
    </w:p>
    <w:p w14:paraId="494920D7" w14:textId="3D3DE51D" w:rsidR="00E8209E" w:rsidRPr="00E8209E" w:rsidRDefault="00E8209E" w:rsidP="00E8209E">
      <w:pPr>
        <w:ind w:left="-851" w:right="-1017" w:firstLine="425"/>
        <w:jc w:val="both"/>
        <w:rPr>
          <w:rFonts w:ascii="Arial" w:eastAsia="Times New Roman" w:hAnsi="Arial" w:cs="Arial"/>
          <w:color w:val="050505"/>
          <w:lang w:eastAsia="en-GB"/>
        </w:rPr>
      </w:pPr>
      <w:r w:rsidRPr="00E8209E">
        <w:rPr>
          <w:rFonts w:ascii="Arial" w:eastAsia="Times New Roman" w:hAnsi="Arial" w:cs="Arial"/>
          <w:color w:val="050505"/>
          <w:lang w:eastAsia="en-GB"/>
        </w:rPr>
        <w:t>2.</w:t>
      </w:r>
      <w:r w:rsidRPr="00E8209E">
        <w:rPr>
          <w:rFonts w:ascii="Arial" w:eastAsia="Times New Roman" w:hAnsi="Arial" w:cs="Arial"/>
          <w:color w:val="050505"/>
          <w:lang w:eastAsia="en-GB"/>
        </w:rPr>
        <w:tab/>
      </w:r>
      <w:r w:rsidR="00C71DEC">
        <w:rPr>
          <w:rFonts w:ascii="Arial" w:eastAsia="Times New Roman" w:hAnsi="Arial" w:cs="Arial"/>
          <w:color w:val="050505"/>
          <w:lang w:eastAsia="en-GB"/>
        </w:rPr>
        <w:t xml:space="preserve">A twice yearly </w:t>
      </w:r>
      <w:r w:rsidRPr="00E8209E">
        <w:rPr>
          <w:rFonts w:ascii="Arial" w:eastAsia="Times New Roman" w:hAnsi="Arial" w:cs="Arial"/>
          <w:color w:val="050505"/>
          <w:lang w:eastAsia="en-GB"/>
        </w:rPr>
        <w:t xml:space="preserve">email magazine </w:t>
      </w:r>
    </w:p>
    <w:p w14:paraId="157DC50E" w14:textId="77777777" w:rsidR="00E8209E" w:rsidRPr="00E8209E" w:rsidRDefault="00E8209E" w:rsidP="00E8209E">
      <w:pPr>
        <w:ind w:left="-851" w:right="-1017" w:firstLine="425"/>
        <w:jc w:val="both"/>
        <w:rPr>
          <w:rFonts w:ascii="Arial" w:eastAsia="Times New Roman" w:hAnsi="Arial" w:cs="Arial"/>
          <w:color w:val="050505"/>
          <w:lang w:eastAsia="en-GB"/>
        </w:rPr>
      </w:pPr>
      <w:r w:rsidRPr="00E8209E">
        <w:rPr>
          <w:rFonts w:ascii="Arial" w:eastAsia="Times New Roman" w:hAnsi="Arial" w:cs="Arial"/>
          <w:color w:val="050505"/>
          <w:lang w:eastAsia="en-GB"/>
        </w:rPr>
        <w:t>3.</w:t>
      </w:r>
      <w:r w:rsidRPr="00E8209E">
        <w:rPr>
          <w:rFonts w:ascii="Arial" w:eastAsia="Times New Roman" w:hAnsi="Arial" w:cs="Arial"/>
          <w:color w:val="050505"/>
          <w:lang w:eastAsia="en-GB"/>
        </w:rPr>
        <w:tab/>
        <w:t xml:space="preserve">Notification of special events  </w:t>
      </w:r>
    </w:p>
    <w:p w14:paraId="14FD619C" w14:textId="1B7D5684" w:rsidR="00E8209E" w:rsidRPr="00E8209E" w:rsidRDefault="00E8209E" w:rsidP="00E8209E">
      <w:pPr>
        <w:ind w:left="-851" w:right="-1017" w:firstLine="425"/>
        <w:jc w:val="both"/>
        <w:rPr>
          <w:rFonts w:ascii="Arial" w:eastAsia="Times New Roman" w:hAnsi="Arial" w:cs="Arial"/>
          <w:color w:val="050505"/>
          <w:lang w:eastAsia="en-GB"/>
        </w:rPr>
      </w:pPr>
      <w:r w:rsidRPr="00E8209E">
        <w:rPr>
          <w:rFonts w:ascii="Arial" w:eastAsia="Times New Roman" w:hAnsi="Arial" w:cs="Arial"/>
          <w:color w:val="050505"/>
          <w:lang w:eastAsia="en-GB"/>
        </w:rPr>
        <w:t>4.</w:t>
      </w:r>
      <w:r w:rsidRPr="00E8209E">
        <w:rPr>
          <w:rFonts w:ascii="Arial" w:eastAsia="Times New Roman" w:hAnsi="Arial" w:cs="Arial"/>
          <w:color w:val="050505"/>
          <w:lang w:eastAsia="en-GB"/>
        </w:rPr>
        <w:tab/>
      </w:r>
      <w:r w:rsidR="000A1DAC">
        <w:rPr>
          <w:rFonts w:ascii="Arial" w:eastAsia="Times New Roman" w:hAnsi="Arial" w:cs="Arial"/>
          <w:color w:val="050505"/>
          <w:lang w:eastAsia="en-GB"/>
        </w:rPr>
        <w:t>Notification of</w:t>
      </w:r>
      <w:r w:rsidRPr="00E8209E">
        <w:rPr>
          <w:rFonts w:ascii="Arial" w:eastAsia="Times New Roman" w:hAnsi="Arial" w:cs="Arial"/>
          <w:color w:val="050505"/>
          <w:lang w:eastAsia="en-GB"/>
        </w:rPr>
        <w:t xml:space="preserve"> social events</w:t>
      </w:r>
    </w:p>
    <w:p w14:paraId="3462E723" w14:textId="0C27BE67" w:rsidR="00E8209E" w:rsidRDefault="00E8209E" w:rsidP="00E8209E">
      <w:pPr>
        <w:ind w:left="-851" w:right="-1017" w:firstLine="425"/>
        <w:jc w:val="both"/>
        <w:rPr>
          <w:rFonts w:ascii="Arial" w:eastAsia="Times New Roman" w:hAnsi="Arial" w:cs="Arial"/>
          <w:color w:val="050505"/>
          <w:lang w:eastAsia="en-GB"/>
        </w:rPr>
      </w:pPr>
      <w:r w:rsidRPr="00E8209E">
        <w:rPr>
          <w:rFonts w:ascii="Arial" w:eastAsia="Times New Roman" w:hAnsi="Arial" w:cs="Arial"/>
          <w:color w:val="050505"/>
          <w:lang w:eastAsia="en-GB"/>
        </w:rPr>
        <w:t>5.</w:t>
      </w:r>
      <w:r w:rsidRPr="00E8209E">
        <w:rPr>
          <w:rFonts w:ascii="Arial" w:eastAsia="Times New Roman" w:hAnsi="Arial" w:cs="Arial"/>
          <w:color w:val="050505"/>
          <w:lang w:eastAsia="en-GB"/>
        </w:rPr>
        <w:tab/>
        <w:t>Acces</w:t>
      </w:r>
      <w:r>
        <w:rPr>
          <w:rFonts w:ascii="Arial" w:eastAsia="Times New Roman" w:hAnsi="Arial" w:cs="Arial"/>
          <w:color w:val="050505"/>
          <w:lang w:eastAsia="en-GB"/>
        </w:rPr>
        <w:t>s to our reference</w:t>
      </w:r>
      <w:r w:rsidR="00453E43">
        <w:rPr>
          <w:rFonts w:ascii="Arial" w:eastAsia="Times New Roman" w:hAnsi="Arial" w:cs="Arial"/>
          <w:color w:val="050505"/>
          <w:lang w:eastAsia="en-GB"/>
        </w:rPr>
        <w:t xml:space="preserve"> book</w:t>
      </w:r>
      <w:r>
        <w:rPr>
          <w:rFonts w:ascii="Arial" w:eastAsia="Times New Roman" w:hAnsi="Arial" w:cs="Arial"/>
          <w:color w:val="050505"/>
          <w:lang w:eastAsia="en-GB"/>
        </w:rPr>
        <w:t xml:space="preserve"> library</w:t>
      </w:r>
    </w:p>
    <w:p w14:paraId="1ED50724" w14:textId="7C2AE6EB" w:rsidR="00E8209E" w:rsidRDefault="00E8209E" w:rsidP="00E8209E">
      <w:pPr>
        <w:ind w:left="-851" w:right="-1017" w:firstLine="425"/>
        <w:jc w:val="both"/>
        <w:rPr>
          <w:rFonts w:ascii="Arial" w:eastAsia="Times New Roman" w:hAnsi="Arial" w:cs="Arial"/>
          <w:color w:val="050505"/>
          <w:lang w:eastAsia="en-GB"/>
        </w:rPr>
      </w:pPr>
      <w:r>
        <w:rPr>
          <w:rFonts w:ascii="Arial" w:eastAsia="Times New Roman" w:hAnsi="Arial" w:cs="Arial"/>
          <w:color w:val="050505"/>
          <w:lang w:eastAsia="en-GB"/>
        </w:rPr>
        <w:t xml:space="preserve">6. </w:t>
      </w:r>
      <w:r>
        <w:rPr>
          <w:rFonts w:ascii="Arial" w:eastAsia="Times New Roman" w:hAnsi="Arial" w:cs="Arial"/>
          <w:color w:val="050505"/>
          <w:lang w:eastAsia="en-GB"/>
        </w:rPr>
        <w:tab/>
      </w:r>
      <w:r w:rsidR="00453E43">
        <w:rPr>
          <w:rFonts w:ascii="Arial" w:eastAsia="Times New Roman" w:hAnsi="Arial" w:cs="Arial"/>
          <w:color w:val="050505"/>
          <w:lang w:eastAsia="en-GB"/>
        </w:rPr>
        <w:t>You wi</w:t>
      </w:r>
      <w:r w:rsidRPr="00E8209E">
        <w:rPr>
          <w:rFonts w:ascii="Arial" w:eastAsia="Times New Roman" w:hAnsi="Arial" w:cs="Arial"/>
          <w:color w:val="050505"/>
          <w:lang w:eastAsia="en-GB"/>
        </w:rPr>
        <w:t xml:space="preserve">ll be supporting the RAF </w:t>
      </w:r>
      <w:r w:rsidR="000A1DAC">
        <w:rPr>
          <w:rFonts w:ascii="Arial" w:eastAsia="Times New Roman" w:hAnsi="Arial" w:cs="Arial"/>
          <w:color w:val="050505"/>
          <w:lang w:eastAsia="en-GB"/>
        </w:rPr>
        <w:t>Hornchurch H</w:t>
      </w:r>
      <w:r w:rsidRPr="00E8209E">
        <w:rPr>
          <w:rFonts w:ascii="Arial" w:eastAsia="Times New Roman" w:hAnsi="Arial" w:cs="Arial"/>
          <w:color w:val="050505"/>
          <w:lang w:eastAsia="en-GB"/>
        </w:rPr>
        <w:t>eritage Centre</w:t>
      </w:r>
      <w:r>
        <w:rPr>
          <w:rFonts w:ascii="Arial" w:eastAsia="Times New Roman" w:hAnsi="Arial" w:cs="Arial"/>
          <w:color w:val="050505"/>
          <w:lang w:eastAsia="en-GB"/>
        </w:rPr>
        <w:t>.</w:t>
      </w:r>
    </w:p>
    <w:p w14:paraId="3297BB77" w14:textId="1CFEA18C" w:rsidR="00CA20D5" w:rsidRPr="00E8209E" w:rsidRDefault="00CA20D5" w:rsidP="000A1DAC">
      <w:pPr>
        <w:ind w:left="-851" w:right="-1017"/>
        <w:jc w:val="center"/>
        <w:rPr>
          <w:rFonts w:ascii="Arial" w:eastAsia="Times New Roman" w:hAnsi="Arial" w:cs="Arial"/>
          <w:color w:val="050505"/>
          <w:lang w:eastAsia="en-GB"/>
        </w:rPr>
      </w:pPr>
      <w:r>
        <w:rPr>
          <w:rFonts w:ascii="Arial" w:eastAsia="Times New Roman" w:hAnsi="Arial" w:cs="Arial"/>
          <w:noProof/>
          <w:color w:val="050505"/>
          <w:lang w:eastAsia="en-GB"/>
        </w:rPr>
        <w:drawing>
          <wp:inline distT="0" distB="0" distL="0" distR="0" wp14:anchorId="21E203ED" wp14:editId="268A26C9">
            <wp:extent cx="603250" cy="176530"/>
            <wp:effectExtent l="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176530"/>
                    </a:xfrm>
                    <a:prstGeom prst="rect">
                      <a:avLst/>
                    </a:prstGeom>
                    <a:noFill/>
                  </pic:spPr>
                </pic:pic>
              </a:graphicData>
            </a:graphic>
          </wp:inline>
        </w:drawing>
      </w:r>
    </w:p>
    <w:p w14:paraId="3CFB2F81" w14:textId="3228256D" w:rsidR="00E8209E" w:rsidRDefault="00E8209E" w:rsidP="00E8209E">
      <w:pPr>
        <w:ind w:left="-851" w:right="-1017"/>
        <w:jc w:val="both"/>
        <w:rPr>
          <w:rFonts w:ascii="Arial" w:eastAsia="Times New Roman" w:hAnsi="Arial" w:cs="Arial"/>
          <w:color w:val="050505"/>
          <w:lang w:eastAsia="en-GB"/>
        </w:rPr>
      </w:pPr>
      <w:r w:rsidRPr="0012327C">
        <w:rPr>
          <w:rFonts w:ascii="Arial" w:eastAsia="Times New Roman" w:hAnsi="Arial" w:cs="Arial"/>
          <w:b/>
          <w:color w:val="050505"/>
          <w:lang w:eastAsia="en-GB"/>
        </w:rPr>
        <w:t>Artefacts and Exhibits</w:t>
      </w:r>
      <w:r w:rsidRPr="00E8209E">
        <w:rPr>
          <w:rFonts w:ascii="Arial" w:eastAsia="Times New Roman" w:hAnsi="Arial" w:cs="Arial"/>
          <w:color w:val="050505"/>
          <w:lang w:eastAsia="en-GB"/>
        </w:rPr>
        <w:t xml:space="preserve"> -  we are always looking for new material to display and to preserve for future generations, so if you have or know anyone who might have anything related to the RAF, the Aerodrome, the First or Second World War or indeed anything from the home front that might be of interest, please do let us know. We accept donations or loans which we will preserve and endeavour to periodically display</w:t>
      </w:r>
      <w:r>
        <w:rPr>
          <w:rFonts w:ascii="Arial" w:eastAsia="Times New Roman" w:hAnsi="Arial" w:cs="Arial"/>
          <w:color w:val="050505"/>
          <w:lang w:eastAsia="en-GB"/>
        </w:rPr>
        <w:t>.</w:t>
      </w:r>
    </w:p>
    <w:p w14:paraId="49309DAA" w14:textId="17CAC4E6" w:rsidR="00E8209E" w:rsidRPr="00E8209E" w:rsidRDefault="00E8209E" w:rsidP="00E8209E">
      <w:pPr>
        <w:ind w:left="-851" w:right="-1017"/>
        <w:jc w:val="both"/>
        <w:rPr>
          <w:rFonts w:ascii="Arial" w:eastAsia="Times New Roman" w:hAnsi="Arial" w:cs="Arial"/>
          <w:color w:val="050505"/>
          <w:lang w:eastAsia="en-GB"/>
        </w:rPr>
      </w:pPr>
      <w:r>
        <w:rPr>
          <w:rFonts w:ascii="Arial" w:eastAsia="Times New Roman" w:hAnsi="Arial" w:cs="Arial"/>
          <w:color w:val="050505"/>
          <w:lang w:eastAsia="en-GB"/>
        </w:rPr>
        <w:t>-----------------------------------------------------------------------------------------------------------------------------------------------------</w:t>
      </w:r>
    </w:p>
    <w:p w14:paraId="7FE52CC2" w14:textId="24DF5A13" w:rsidR="00C1547D" w:rsidRPr="00C71DEC" w:rsidRDefault="0012327C" w:rsidP="0012327C">
      <w:pPr>
        <w:spacing w:after="80"/>
        <w:ind w:right="-1017" w:hanging="851"/>
        <w:jc w:val="center"/>
        <w:rPr>
          <w:rFonts w:ascii="Arial" w:eastAsia="Times New Roman" w:hAnsi="Arial" w:cs="Arial"/>
          <w:b/>
          <w:color w:val="050505"/>
          <w:u w:val="single"/>
          <w:lang w:eastAsia="en-GB"/>
        </w:rPr>
      </w:pPr>
      <w:r w:rsidRPr="00C71DEC">
        <w:rPr>
          <w:rFonts w:ascii="Arial" w:eastAsia="Times New Roman" w:hAnsi="Arial" w:cs="Arial"/>
          <w:b/>
          <w:color w:val="050505"/>
          <w:u w:val="single"/>
          <w:lang w:eastAsia="en-GB"/>
        </w:rPr>
        <w:t>M</w:t>
      </w:r>
      <w:r w:rsidR="00F854DD" w:rsidRPr="00C71DEC">
        <w:rPr>
          <w:rFonts w:ascii="Arial" w:eastAsia="Times New Roman" w:hAnsi="Arial" w:cs="Arial"/>
          <w:b/>
          <w:color w:val="050505"/>
          <w:u w:val="single"/>
          <w:lang w:eastAsia="en-GB"/>
        </w:rPr>
        <w:t>EMBERSHIP SUBSCRIPTION FORM</w:t>
      </w:r>
    </w:p>
    <w:p w14:paraId="3F62F8FF" w14:textId="77777777" w:rsidR="00CA20D5" w:rsidRDefault="00CA20D5" w:rsidP="00B8402F">
      <w:pPr>
        <w:spacing w:after="80"/>
        <w:ind w:right="-1017" w:hanging="851"/>
        <w:rPr>
          <w:rFonts w:ascii="Arial" w:eastAsia="Times New Roman" w:hAnsi="Arial" w:cs="Arial"/>
          <w:b/>
          <w:color w:val="050505"/>
          <w:sz w:val="16"/>
          <w:szCs w:val="16"/>
          <w:lang w:eastAsia="en-GB"/>
        </w:rPr>
      </w:pPr>
    </w:p>
    <w:p w14:paraId="18149695" w14:textId="3E1C795A" w:rsidR="0012327C" w:rsidRDefault="0012327C" w:rsidP="00B8402F">
      <w:pPr>
        <w:spacing w:after="80"/>
        <w:ind w:right="-1017" w:hanging="851"/>
        <w:rPr>
          <w:rFonts w:ascii="Arial" w:eastAsia="Times New Roman" w:hAnsi="Arial" w:cs="Arial"/>
          <w:b/>
          <w:color w:val="050505"/>
          <w:lang w:eastAsia="en-GB"/>
        </w:rPr>
      </w:pPr>
      <w:r>
        <w:rPr>
          <w:rFonts w:ascii="Arial" w:eastAsia="Times New Roman" w:hAnsi="Arial" w:cs="Arial"/>
          <w:b/>
          <w:color w:val="050505"/>
          <w:lang w:eastAsia="en-GB"/>
        </w:rPr>
        <w:t>Name</w:t>
      </w:r>
      <w:r>
        <w:rPr>
          <w:rFonts w:ascii="Arial" w:eastAsia="Times New Roman" w:hAnsi="Arial" w:cs="Arial"/>
          <w:b/>
          <w:color w:val="050505"/>
          <w:lang w:eastAsia="en-GB"/>
        </w:rPr>
        <w:tab/>
        <w:t>……………………………………………</w:t>
      </w:r>
      <w:proofErr w:type="gramStart"/>
      <w:r>
        <w:rPr>
          <w:rFonts w:ascii="Arial" w:eastAsia="Times New Roman" w:hAnsi="Arial" w:cs="Arial"/>
          <w:b/>
          <w:color w:val="050505"/>
          <w:lang w:eastAsia="en-GB"/>
        </w:rPr>
        <w:t>…</w:t>
      </w:r>
      <w:r w:rsidR="00B8402F">
        <w:rPr>
          <w:rFonts w:ascii="Arial" w:eastAsia="Times New Roman" w:hAnsi="Arial" w:cs="Arial"/>
          <w:b/>
          <w:color w:val="050505"/>
          <w:lang w:eastAsia="en-GB"/>
        </w:rPr>
        <w:t>..</w:t>
      </w:r>
      <w:proofErr w:type="gramEnd"/>
      <w:r>
        <w:rPr>
          <w:rFonts w:ascii="Arial" w:eastAsia="Times New Roman" w:hAnsi="Arial" w:cs="Arial"/>
          <w:b/>
          <w:color w:val="050505"/>
          <w:lang w:eastAsia="en-GB"/>
        </w:rPr>
        <w:t xml:space="preserve"> Email ………………………………………………………</w:t>
      </w:r>
      <w:proofErr w:type="gramStart"/>
      <w:r>
        <w:rPr>
          <w:rFonts w:ascii="Arial" w:eastAsia="Times New Roman" w:hAnsi="Arial" w:cs="Arial"/>
          <w:b/>
          <w:color w:val="050505"/>
          <w:lang w:eastAsia="en-GB"/>
        </w:rPr>
        <w:t>…</w:t>
      </w:r>
      <w:r w:rsidR="00C71DEC">
        <w:rPr>
          <w:rFonts w:ascii="Arial" w:eastAsia="Times New Roman" w:hAnsi="Arial" w:cs="Arial"/>
          <w:b/>
          <w:color w:val="050505"/>
          <w:lang w:eastAsia="en-GB"/>
        </w:rPr>
        <w:t>..</w:t>
      </w:r>
      <w:proofErr w:type="gramEnd"/>
    </w:p>
    <w:p w14:paraId="0782DD94" w14:textId="6B7570C3" w:rsidR="00C71DEC" w:rsidRPr="00B54759" w:rsidRDefault="00B54759" w:rsidP="00B54759">
      <w:pPr>
        <w:spacing w:after="80"/>
        <w:ind w:right="-1017" w:hanging="851"/>
        <w:rPr>
          <w:rFonts w:ascii="Arial" w:eastAsia="Times New Roman" w:hAnsi="Arial" w:cs="Arial"/>
          <w:b/>
          <w:color w:val="050505"/>
          <w:lang w:eastAsia="en-GB"/>
        </w:rPr>
      </w:pPr>
      <w:r>
        <w:rPr>
          <w:rFonts w:ascii="Arial" w:eastAsia="Times New Roman" w:hAnsi="Arial" w:cs="Arial"/>
          <w:b/>
          <w:color w:val="050505"/>
          <w:lang w:eastAsia="en-GB"/>
        </w:rPr>
        <w:t>Tel:..........................................................................</w:t>
      </w:r>
      <w:bookmarkStart w:id="0" w:name="_GoBack"/>
      <w:bookmarkEnd w:id="0"/>
    </w:p>
    <w:tbl>
      <w:tblPr>
        <w:tblStyle w:val="TableGrid"/>
        <w:tblW w:w="10774" w:type="dxa"/>
        <w:tblInd w:w="-856" w:type="dxa"/>
        <w:tblLook w:val="04A0" w:firstRow="1" w:lastRow="0" w:firstColumn="1" w:lastColumn="0" w:noHBand="0" w:noVBand="1"/>
      </w:tblPr>
      <w:tblGrid>
        <w:gridCol w:w="3403"/>
        <w:gridCol w:w="2551"/>
        <w:gridCol w:w="426"/>
        <w:gridCol w:w="3827"/>
        <w:gridCol w:w="567"/>
      </w:tblGrid>
      <w:tr w:rsidR="000A1DAC" w14:paraId="243C0B89" w14:textId="77777777" w:rsidTr="005924CE">
        <w:tc>
          <w:tcPr>
            <w:tcW w:w="3403" w:type="dxa"/>
          </w:tcPr>
          <w:p w14:paraId="7516A040" w14:textId="22EFD720" w:rsidR="000A1DAC" w:rsidRDefault="000A1DAC" w:rsidP="000A1DAC">
            <w:pPr>
              <w:spacing w:after="80"/>
              <w:ind w:right="-1017"/>
              <w:rPr>
                <w:rFonts w:ascii="Arial" w:eastAsia="Times New Roman" w:hAnsi="Arial" w:cs="Arial"/>
                <w:b/>
                <w:color w:val="050505"/>
                <w:lang w:eastAsia="en-GB"/>
              </w:rPr>
            </w:pPr>
            <w:r>
              <w:rPr>
                <w:rFonts w:ascii="Arial" w:eastAsia="Times New Roman" w:hAnsi="Arial" w:cs="Arial"/>
                <w:b/>
                <w:color w:val="050505"/>
                <w:lang w:eastAsia="en-GB"/>
              </w:rPr>
              <w:t xml:space="preserve">12 months Subscription </w:t>
            </w:r>
          </w:p>
        </w:tc>
        <w:tc>
          <w:tcPr>
            <w:tcW w:w="2551" w:type="dxa"/>
          </w:tcPr>
          <w:p w14:paraId="000EA613" w14:textId="38D5A3BE" w:rsidR="000A1DAC" w:rsidRDefault="000A1DAC" w:rsidP="00844049">
            <w:pPr>
              <w:spacing w:after="80"/>
              <w:ind w:right="-1017"/>
              <w:rPr>
                <w:rFonts w:ascii="Arial" w:eastAsia="Times New Roman" w:hAnsi="Arial" w:cs="Arial"/>
                <w:b/>
                <w:color w:val="050505"/>
                <w:lang w:eastAsia="en-GB"/>
              </w:rPr>
            </w:pPr>
            <w:r w:rsidRPr="00844049">
              <w:rPr>
                <w:rFonts w:ascii="Arial" w:eastAsia="Times New Roman" w:hAnsi="Arial" w:cs="Arial"/>
                <w:b/>
                <w:color w:val="050505"/>
                <w:lang w:eastAsia="en-GB"/>
              </w:rPr>
              <w:t>£20 Ordinary Member</w:t>
            </w:r>
          </w:p>
        </w:tc>
        <w:tc>
          <w:tcPr>
            <w:tcW w:w="426" w:type="dxa"/>
          </w:tcPr>
          <w:p w14:paraId="4D05CCE4" w14:textId="77777777" w:rsidR="000A1DAC" w:rsidRDefault="000A1DAC" w:rsidP="00F854DD">
            <w:pPr>
              <w:spacing w:after="80"/>
              <w:ind w:right="-1017"/>
              <w:jc w:val="center"/>
              <w:rPr>
                <w:rFonts w:ascii="Arial" w:eastAsia="Times New Roman" w:hAnsi="Arial" w:cs="Arial"/>
                <w:b/>
                <w:color w:val="050505"/>
                <w:lang w:eastAsia="en-GB"/>
              </w:rPr>
            </w:pPr>
          </w:p>
        </w:tc>
        <w:tc>
          <w:tcPr>
            <w:tcW w:w="3827" w:type="dxa"/>
          </w:tcPr>
          <w:p w14:paraId="72922430" w14:textId="476DD208" w:rsidR="000A1DAC" w:rsidRDefault="000A1DAC" w:rsidP="00E155E6">
            <w:pPr>
              <w:spacing w:after="80"/>
              <w:ind w:right="-1017"/>
              <w:rPr>
                <w:rFonts w:ascii="Arial" w:eastAsia="Times New Roman" w:hAnsi="Arial" w:cs="Arial"/>
                <w:b/>
                <w:color w:val="050505"/>
                <w:lang w:eastAsia="en-GB"/>
              </w:rPr>
            </w:pPr>
            <w:r w:rsidRPr="00844049">
              <w:rPr>
                <w:rFonts w:ascii="Arial" w:eastAsia="Times New Roman" w:hAnsi="Arial" w:cs="Arial"/>
                <w:b/>
                <w:color w:val="050505"/>
                <w:lang w:eastAsia="en-GB"/>
              </w:rPr>
              <w:t>£10 Junior Membership (under 16)</w:t>
            </w:r>
          </w:p>
        </w:tc>
        <w:tc>
          <w:tcPr>
            <w:tcW w:w="567" w:type="dxa"/>
          </w:tcPr>
          <w:p w14:paraId="6B833959" w14:textId="77777777" w:rsidR="000A1DAC" w:rsidRDefault="000A1DAC" w:rsidP="00F854DD">
            <w:pPr>
              <w:spacing w:after="80"/>
              <w:ind w:right="-1017"/>
              <w:jc w:val="center"/>
              <w:rPr>
                <w:rFonts w:ascii="Arial" w:eastAsia="Times New Roman" w:hAnsi="Arial" w:cs="Arial"/>
                <w:b/>
                <w:color w:val="050505"/>
                <w:lang w:eastAsia="en-GB"/>
              </w:rPr>
            </w:pPr>
          </w:p>
        </w:tc>
      </w:tr>
      <w:tr w:rsidR="000A1DAC" w14:paraId="659CAF5E" w14:textId="77777777" w:rsidTr="004C34C1">
        <w:tc>
          <w:tcPr>
            <w:tcW w:w="3403" w:type="dxa"/>
          </w:tcPr>
          <w:p w14:paraId="4F3271F3" w14:textId="209C9CCF" w:rsidR="000A1DAC" w:rsidRDefault="000A1DAC" w:rsidP="000A1DAC">
            <w:pPr>
              <w:spacing w:after="80"/>
              <w:ind w:right="-1017"/>
              <w:rPr>
                <w:rFonts w:ascii="Arial" w:eastAsia="Times New Roman" w:hAnsi="Arial" w:cs="Arial"/>
                <w:b/>
                <w:color w:val="050505"/>
                <w:lang w:eastAsia="en-GB"/>
              </w:rPr>
            </w:pPr>
            <w:r>
              <w:rPr>
                <w:rFonts w:ascii="Arial" w:eastAsia="Times New Roman" w:hAnsi="Arial" w:cs="Arial"/>
                <w:b/>
                <w:color w:val="050505"/>
                <w:lang w:eastAsia="en-GB"/>
              </w:rPr>
              <w:t xml:space="preserve">One off payment </w:t>
            </w:r>
          </w:p>
        </w:tc>
        <w:tc>
          <w:tcPr>
            <w:tcW w:w="2551" w:type="dxa"/>
          </w:tcPr>
          <w:p w14:paraId="5D4A6199" w14:textId="0370C87D" w:rsidR="000A1DAC" w:rsidRPr="00844049" w:rsidRDefault="000A1DAC" w:rsidP="00844049">
            <w:pPr>
              <w:spacing w:after="80"/>
              <w:ind w:right="-1017"/>
              <w:rPr>
                <w:rFonts w:ascii="Arial" w:eastAsia="Times New Roman" w:hAnsi="Arial" w:cs="Arial"/>
                <w:b/>
                <w:color w:val="050505"/>
                <w:lang w:eastAsia="en-GB"/>
              </w:rPr>
            </w:pPr>
            <w:r w:rsidRPr="00E155E6">
              <w:rPr>
                <w:rFonts w:ascii="Arial" w:eastAsia="Times New Roman" w:hAnsi="Arial" w:cs="Arial"/>
                <w:b/>
                <w:color w:val="050505"/>
                <w:lang w:eastAsia="en-GB"/>
              </w:rPr>
              <w:t>£150 Life Member</w:t>
            </w:r>
          </w:p>
        </w:tc>
        <w:tc>
          <w:tcPr>
            <w:tcW w:w="426" w:type="dxa"/>
          </w:tcPr>
          <w:p w14:paraId="098F211F" w14:textId="77777777" w:rsidR="000A1DAC" w:rsidRDefault="000A1DAC" w:rsidP="00F854DD">
            <w:pPr>
              <w:spacing w:after="80"/>
              <w:ind w:right="-1017"/>
              <w:jc w:val="center"/>
              <w:rPr>
                <w:rFonts w:ascii="Arial" w:eastAsia="Times New Roman" w:hAnsi="Arial" w:cs="Arial"/>
                <w:b/>
                <w:color w:val="050505"/>
                <w:lang w:eastAsia="en-GB"/>
              </w:rPr>
            </w:pPr>
          </w:p>
        </w:tc>
        <w:tc>
          <w:tcPr>
            <w:tcW w:w="3827" w:type="dxa"/>
          </w:tcPr>
          <w:p w14:paraId="52F66360" w14:textId="2169237B" w:rsidR="000A1DAC" w:rsidRPr="00844049" w:rsidRDefault="000A1DAC" w:rsidP="00844049">
            <w:pPr>
              <w:spacing w:after="80"/>
              <w:ind w:right="-1017"/>
              <w:rPr>
                <w:rFonts w:ascii="Arial" w:eastAsia="Times New Roman" w:hAnsi="Arial" w:cs="Arial"/>
                <w:b/>
                <w:color w:val="050505"/>
                <w:lang w:eastAsia="en-GB"/>
              </w:rPr>
            </w:pPr>
          </w:p>
        </w:tc>
        <w:tc>
          <w:tcPr>
            <w:tcW w:w="567" w:type="dxa"/>
          </w:tcPr>
          <w:p w14:paraId="514F2DCB" w14:textId="77777777" w:rsidR="000A1DAC" w:rsidRDefault="000A1DAC" w:rsidP="00F854DD">
            <w:pPr>
              <w:spacing w:after="80"/>
              <w:ind w:right="-1017"/>
              <w:jc w:val="center"/>
              <w:rPr>
                <w:rFonts w:ascii="Arial" w:eastAsia="Times New Roman" w:hAnsi="Arial" w:cs="Arial"/>
                <w:b/>
                <w:color w:val="050505"/>
                <w:lang w:eastAsia="en-GB"/>
              </w:rPr>
            </w:pPr>
          </w:p>
        </w:tc>
      </w:tr>
    </w:tbl>
    <w:p w14:paraId="6C23E128" w14:textId="77777777" w:rsidR="00CA20D5" w:rsidRPr="00C71DEC" w:rsidRDefault="00CA20D5" w:rsidP="00B8402F">
      <w:pPr>
        <w:spacing w:after="80"/>
        <w:ind w:left="-851" w:right="-1017"/>
        <w:rPr>
          <w:rFonts w:ascii="Arial" w:eastAsia="Times New Roman" w:hAnsi="Arial" w:cs="Arial"/>
          <w:b/>
          <w:sz w:val="16"/>
          <w:szCs w:val="16"/>
          <w:lang w:eastAsia="en-GB"/>
        </w:rPr>
      </w:pPr>
    </w:p>
    <w:p w14:paraId="676BCB21" w14:textId="577F1F47" w:rsidR="003A26D5" w:rsidRPr="00C71DEC" w:rsidRDefault="00CA20D5" w:rsidP="00B8402F">
      <w:pPr>
        <w:spacing w:after="80"/>
        <w:ind w:left="-851" w:right="-1017"/>
        <w:rPr>
          <w:rFonts w:ascii="Arial" w:eastAsia="Times New Roman" w:hAnsi="Arial" w:cs="Arial"/>
          <w:b/>
          <w:lang w:eastAsia="en-GB"/>
        </w:rPr>
      </w:pPr>
      <w:r>
        <w:rPr>
          <w:rFonts w:ascii="Arial" w:eastAsia="Times New Roman" w:hAnsi="Arial" w:cs="Arial"/>
          <w:b/>
          <w:lang w:eastAsia="en-GB"/>
        </w:rPr>
        <w:t>Date</w:t>
      </w:r>
      <w:r w:rsidR="00B8402F" w:rsidRPr="00C71DEC">
        <w:rPr>
          <w:rFonts w:ascii="Arial" w:eastAsia="Times New Roman" w:hAnsi="Arial" w:cs="Arial"/>
          <w:b/>
          <w:lang w:eastAsia="en-GB"/>
        </w:rPr>
        <w:t xml:space="preserve"> ……………………………………</w:t>
      </w:r>
      <w:r w:rsidR="00C71DEC" w:rsidRPr="00C71DEC">
        <w:rPr>
          <w:rFonts w:ascii="Arial" w:eastAsia="Times New Roman" w:hAnsi="Arial" w:cs="Arial"/>
          <w:b/>
          <w:lang w:eastAsia="en-GB"/>
        </w:rPr>
        <w:t xml:space="preserve"> Date for Renewal……………………………………………</w:t>
      </w:r>
      <w:r w:rsidR="000A1DAC">
        <w:rPr>
          <w:rFonts w:ascii="Arial" w:eastAsia="Times New Roman" w:hAnsi="Arial" w:cs="Arial"/>
          <w:b/>
          <w:lang w:eastAsia="en-GB"/>
        </w:rPr>
        <w:t>………………..</w:t>
      </w:r>
    </w:p>
    <w:sectPr w:rsidR="003A26D5" w:rsidRPr="00C71DEC" w:rsidSect="00C71DEC">
      <w:headerReference w:type="default" r:id="rId10"/>
      <w:footerReference w:type="default" r:id="rId11"/>
      <w:pgSz w:w="11906" w:h="16838" w:code="9"/>
      <w:pgMar w:top="284" w:right="1440" w:bottom="709" w:left="1418" w:header="0"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70D13" w14:textId="77777777" w:rsidR="00F145C2" w:rsidRDefault="00F145C2" w:rsidP="00FD0EA4">
      <w:pPr>
        <w:spacing w:after="0" w:line="240" w:lineRule="auto"/>
      </w:pPr>
      <w:r>
        <w:separator/>
      </w:r>
    </w:p>
  </w:endnote>
  <w:endnote w:type="continuationSeparator" w:id="0">
    <w:p w14:paraId="2994924E" w14:textId="77777777" w:rsidR="00F145C2" w:rsidRDefault="00F145C2" w:rsidP="00FD0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D6B55" w14:textId="4453E990" w:rsidR="007B5FAA" w:rsidRPr="00E155E6" w:rsidRDefault="007B5FAA" w:rsidP="00C71DEC">
    <w:pPr>
      <w:pStyle w:val="Footer"/>
      <w:jc w:val="center"/>
      <w:rPr>
        <w:b/>
        <w:sz w:val="24"/>
        <w:szCs w:val="24"/>
      </w:rPr>
    </w:pPr>
    <w:r w:rsidRPr="00E155E6">
      <w:rPr>
        <w:b/>
        <w:sz w:val="24"/>
        <w:szCs w:val="24"/>
      </w:rPr>
      <w:t>Please Make Cheques Payable to ‘Hornchurch Aerodrome Historical Trust’</w:t>
    </w:r>
    <w:r w:rsidR="00453E43">
      <w:rPr>
        <w:b/>
        <w:sz w:val="24"/>
        <w:szCs w:val="24"/>
      </w:rPr>
      <w:t xml:space="preserve"> or pay directly into our Bank account 19560753@60-11-15 or of course you can always pay cash.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17A6B" w14:textId="77777777" w:rsidR="00F145C2" w:rsidRDefault="00F145C2" w:rsidP="00FD0EA4">
      <w:pPr>
        <w:spacing w:after="0" w:line="240" w:lineRule="auto"/>
      </w:pPr>
      <w:r>
        <w:separator/>
      </w:r>
    </w:p>
  </w:footnote>
  <w:footnote w:type="continuationSeparator" w:id="0">
    <w:p w14:paraId="6116BFAB" w14:textId="77777777" w:rsidR="00F145C2" w:rsidRDefault="00F145C2" w:rsidP="00FD0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CDC8" w14:textId="52D2E920" w:rsidR="007B5FAA" w:rsidRDefault="007B5FAA">
    <w:pPr>
      <w:pStyle w:val="Header"/>
    </w:pPr>
  </w:p>
  <w:tbl>
    <w:tblPr>
      <w:tblStyle w:val="TableGrid"/>
      <w:tblpPr w:leftFromText="180" w:rightFromText="180" w:horzAnchor="margin" w:tblpXSpec="center" w:tblpY="360"/>
      <w:tblW w:w="11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9928"/>
    </w:tblGrid>
    <w:tr w:rsidR="007B5FAA" w14:paraId="2DB52D23" w14:textId="77777777" w:rsidTr="00DF28A7">
      <w:trPr>
        <w:trHeight w:val="1416"/>
      </w:trPr>
      <w:tc>
        <w:tcPr>
          <w:tcW w:w="1696" w:type="dxa"/>
        </w:tcPr>
        <w:p w14:paraId="39D85D41" w14:textId="77777777" w:rsidR="007B5FAA" w:rsidRDefault="007B5FAA" w:rsidP="00F9141C">
          <w:pPr>
            <w:pStyle w:val="Subtitle"/>
            <w:jc w:val="center"/>
          </w:pPr>
          <w:r>
            <w:rPr>
              <w:noProof/>
              <w:lang w:eastAsia="en-GB"/>
            </w:rPr>
            <w:drawing>
              <wp:inline distT="0" distB="0" distL="0" distR="0" wp14:anchorId="30C2C64F" wp14:editId="3B3E7F38">
                <wp:extent cx="940232" cy="9334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309" cy="950404"/>
                        </a:xfrm>
                        <a:prstGeom prst="rect">
                          <a:avLst/>
                        </a:prstGeom>
                        <a:noFill/>
                      </pic:spPr>
                    </pic:pic>
                  </a:graphicData>
                </a:graphic>
              </wp:inline>
            </w:drawing>
          </w:r>
        </w:p>
      </w:tc>
      <w:tc>
        <w:tcPr>
          <w:tcW w:w="9928" w:type="dxa"/>
        </w:tcPr>
        <w:p w14:paraId="3C7E5A29" w14:textId="6CE660CF" w:rsidR="007B5FAA" w:rsidRPr="008D6530" w:rsidRDefault="007B5FAA" w:rsidP="00F9141C">
          <w:pPr>
            <w:pStyle w:val="Subtitle"/>
            <w:jc w:val="center"/>
            <w:rPr>
              <w:rFonts w:ascii="Calibri" w:eastAsia="Times New Roman" w:hAnsi="Calibri" w:cs="Calibri"/>
              <w:b/>
              <w:bCs/>
              <w:color w:val="3366FF"/>
              <w:spacing w:val="0"/>
              <w:kern w:val="28"/>
              <w:sz w:val="56"/>
              <w:szCs w:val="56"/>
              <w:lang w:eastAsia="en-GB"/>
              <w14:cntxtAlts/>
            </w:rPr>
          </w:pPr>
          <w:r w:rsidRPr="008D6530">
            <w:rPr>
              <w:rFonts w:ascii="Californian FB" w:hAnsi="Californian FB"/>
              <w:b/>
              <w:bCs/>
              <w:color w:val="3366FF"/>
              <w:sz w:val="56"/>
              <w:szCs w:val="56"/>
            </w:rPr>
            <w:t>RAF Hornchurch Heritage Centre</w:t>
          </w:r>
          <w:r w:rsidRPr="008D6530">
            <w:rPr>
              <w:rFonts w:ascii="Calibri" w:eastAsia="Times New Roman" w:hAnsi="Calibri" w:cs="Calibri"/>
              <w:b/>
              <w:bCs/>
              <w:color w:val="3366FF"/>
              <w:spacing w:val="0"/>
              <w:kern w:val="28"/>
              <w:sz w:val="56"/>
              <w:szCs w:val="56"/>
              <w:lang w:eastAsia="en-GB"/>
              <w14:cntxtAlts/>
            </w:rPr>
            <w:t xml:space="preserve"> </w:t>
          </w:r>
        </w:p>
        <w:p w14:paraId="577E17B7" w14:textId="05FCD004" w:rsidR="007B5FAA" w:rsidRPr="008D6530" w:rsidRDefault="007B5FAA" w:rsidP="008D6530">
          <w:pPr>
            <w:pStyle w:val="Footer"/>
            <w:jc w:val="center"/>
            <w:rPr>
              <w:i/>
              <w:color w:val="0066FF"/>
            </w:rPr>
          </w:pPr>
          <w:r w:rsidRPr="008D6530">
            <w:rPr>
              <w:i/>
              <w:color w:val="0066FF"/>
            </w:rPr>
            <w:t xml:space="preserve">Owned and operated by </w:t>
          </w:r>
          <w:r>
            <w:rPr>
              <w:i/>
              <w:color w:val="0066FF"/>
            </w:rPr>
            <w:t xml:space="preserve">The </w:t>
          </w:r>
          <w:r w:rsidRPr="008D6530">
            <w:rPr>
              <w:i/>
              <w:color w:val="0066FF"/>
            </w:rPr>
            <w:t xml:space="preserve">Hornchurch Aerodrome Historical Trust </w:t>
          </w:r>
        </w:p>
        <w:p w14:paraId="1B609ED9" w14:textId="50298E0B" w:rsidR="007B5FAA" w:rsidRDefault="007B5FAA" w:rsidP="008D6530">
          <w:pPr>
            <w:pStyle w:val="Footer"/>
            <w:jc w:val="center"/>
            <w:rPr>
              <w:color w:val="0066FF"/>
            </w:rPr>
          </w:pPr>
          <w:r w:rsidRPr="008927D5">
            <w:rPr>
              <w:color w:val="0066FF"/>
            </w:rPr>
            <w:t>Suttons House, 119-121 Su</w:t>
          </w:r>
          <w:r>
            <w:rPr>
              <w:color w:val="0066FF"/>
            </w:rPr>
            <w:t>ttons Lane, Hornchurch, RM12 6RS</w:t>
          </w:r>
        </w:p>
        <w:p w14:paraId="56559EAD" w14:textId="5B9C5A79" w:rsidR="007B5FAA" w:rsidRPr="003A26D5" w:rsidRDefault="00F145C2" w:rsidP="001529BA">
          <w:pPr>
            <w:pStyle w:val="Footer"/>
            <w:jc w:val="center"/>
            <w:rPr>
              <w:rFonts w:ascii="Calibri" w:eastAsia="Times New Roman" w:hAnsi="Calibri" w:cs="Calibri"/>
              <w:b/>
              <w:bCs/>
              <w:color w:val="3366FF"/>
              <w:kern w:val="28"/>
              <w:lang w:eastAsia="en-GB"/>
              <w14:cntxtAlts/>
            </w:rPr>
          </w:pPr>
          <w:hyperlink r:id="rId2" w:history="1">
            <w:r w:rsidR="007B5FAA" w:rsidRPr="0061373A">
              <w:rPr>
                <w:rStyle w:val="Hyperlink"/>
              </w:rPr>
              <w:t>info@rafhornchurch.com</w:t>
            </w:r>
          </w:hyperlink>
          <w:r w:rsidR="007B5FAA">
            <w:rPr>
              <w:color w:val="0066FF"/>
            </w:rPr>
            <w:t xml:space="preserve">                                                                                                       </w:t>
          </w:r>
          <w:r w:rsidR="007B5FAA" w:rsidRPr="001529BA">
            <w:rPr>
              <w:b/>
              <w:bCs/>
              <w:color w:val="0066FF"/>
            </w:rPr>
            <w:t>www.rafhornchurch.com</w:t>
          </w:r>
          <w:r w:rsidR="007B5FAA">
            <w:rPr>
              <w:color w:val="0066FF"/>
            </w:rPr>
            <w:t xml:space="preserve">                                                                             </w:t>
          </w:r>
        </w:p>
      </w:tc>
    </w:tr>
    <w:tr w:rsidR="007B5FAA" w14:paraId="5CCD18ED" w14:textId="77777777" w:rsidTr="00DF28A7">
      <w:trPr>
        <w:trHeight w:val="409"/>
      </w:trPr>
      <w:tc>
        <w:tcPr>
          <w:tcW w:w="11624" w:type="dxa"/>
          <w:gridSpan w:val="2"/>
        </w:tcPr>
        <w:p w14:paraId="03FB5A8A" w14:textId="3276345A" w:rsidR="007B5FAA" w:rsidRDefault="007B5FAA" w:rsidP="00C31DC3">
          <w:pPr>
            <w:widowControl w:val="0"/>
            <w:spacing w:before="80"/>
            <w:rPr>
              <w:color w:val="3366FF"/>
              <w:sz w:val="24"/>
              <w:szCs w:val="24"/>
            </w:rPr>
          </w:pPr>
          <w:r>
            <w:rPr>
              <w:color w:val="3366FF"/>
              <w:sz w:val="24"/>
              <w:szCs w:val="24"/>
            </w:rPr>
            <w:t>-----------------------------------------------------------------------------------------------------------------------------------------------------------</w:t>
          </w:r>
        </w:p>
      </w:tc>
    </w:tr>
  </w:tbl>
  <w:p w14:paraId="66554A03" w14:textId="77777777" w:rsidR="007B5FAA" w:rsidRDefault="007B5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75179"/>
    <w:multiLevelType w:val="hybridMultilevel"/>
    <w:tmpl w:val="F7DA1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0F7CA3"/>
    <w:multiLevelType w:val="hybridMultilevel"/>
    <w:tmpl w:val="78D05220"/>
    <w:lvl w:ilvl="0" w:tplc="2062B6AE">
      <w:start w:val="1"/>
      <w:numFmt w:val="decimal"/>
      <w:lvlText w:val="%1."/>
      <w:lvlJc w:val="left"/>
      <w:pPr>
        <w:tabs>
          <w:tab w:val="num" w:pos="567"/>
        </w:tabs>
        <w:ind w:left="567" w:hanging="567"/>
      </w:pPr>
      <w:rPr>
        <w:rFonts w:hint="default"/>
        <w:b/>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B11BFC"/>
    <w:multiLevelType w:val="hybridMultilevel"/>
    <w:tmpl w:val="2F183784"/>
    <w:lvl w:ilvl="0" w:tplc="2F842372">
      <w:start w:val="1"/>
      <w:numFmt w:val="decimal"/>
      <w:lvlText w:val="%1."/>
      <w:lvlJc w:val="left"/>
      <w:pPr>
        <w:ind w:left="1530" w:hanging="39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 w15:restartNumberingAfterBreak="0">
    <w:nsid w:val="46FE505B"/>
    <w:multiLevelType w:val="hybridMultilevel"/>
    <w:tmpl w:val="549A2568"/>
    <w:lvl w:ilvl="0" w:tplc="A2F65C1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4732AD"/>
    <w:multiLevelType w:val="hybridMultilevel"/>
    <w:tmpl w:val="C3DC8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7F4B87"/>
    <w:multiLevelType w:val="hybridMultilevel"/>
    <w:tmpl w:val="9F420EEA"/>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6" w15:restartNumberingAfterBreak="0">
    <w:nsid w:val="4E65390E"/>
    <w:multiLevelType w:val="hybridMultilevel"/>
    <w:tmpl w:val="9F420EEA"/>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4F67792D"/>
    <w:multiLevelType w:val="hybridMultilevel"/>
    <w:tmpl w:val="AA26F6D0"/>
    <w:lvl w:ilvl="0" w:tplc="AE7A0D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C7643E4"/>
    <w:multiLevelType w:val="hybridMultilevel"/>
    <w:tmpl w:val="8266277A"/>
    <w:lvl w:ilvl="0" w:tplc="AE7A0DF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BE0564"/>
    <w:multiLevelType w:val="hybridMultilevel"/>
    <w:tmpl w:val="E9A26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D9F3D71"/>
    <w:multiLevelType w:val="hybridMultilevel"/>
    <w:tmpl w:val="B352F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8C6FB8"/>
    <w:multiLevelType w:val="hybridMultilevel"/>
    <w:tmpl w:val="786C662A"/>
    <w:lvl w:ilvl="0" w:tplc="2F842372">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num>
  <w:num w:numId="5">
    <w:abstractNumId w:val="8"/>
  </w:num>
  <w:num w:numId="6">
    <w:abstractNumId w:val="2"/>
  </w:num>
  <w:num w:numId="7">
    <w:abstractNumId w:val="1"/>
  </w:num>
  <w:num w:numId="8">
    <w:abstractNumId w:val="10"/>
  </w:num>
  <w:num w:numId="9">
    <w:abstractNumId w:val="3"/>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EA4"/>
    <w:rsid w:val="00025D28"/>
    <w:rsid w:val="00027579"/>
    <w:rsid w:val="00044959"/>
    <w:rsid w:val="00070634"/>
    <w:rsid w:val="000A1DAC"/>
    <w:rsid w:val="000B6792"/>
    <w:rsid w:val="000E2A21"/>
    <w:rsid w:val="000F6CB7"/>
    <w:rsid w:val="00120646"/>
    <w:rsid w:val="0012327C"/>
    <w:rsid w:val="001529BA"/>
    <w:rsid w:val="0017132A"/>
    <w:rsid w:val="001B5D0C"/>
    <w:rsid w:val="001D36B1"/>
    <w:rsid w:val="002019B8"/>
    <w:rsid w:val="00201FC3"/>
    <w:rsid w:val="00251E31"/>
    <w:rsid w:val="00254C16"/>
    <w:rsid w:val="00273F1D"/>
    <w:rsid w:val="002A26DD"/>
    <w:rsid w:val="00305F9F"/>
    <w:rsid w:val="00343237"/>
    <w:rsid w:val="00396AAA"/>
    <w:rsid w:val="003A26D5"/>
    <w:rsid w:val="003A492F"/>
    <w:rsid w:val="003B30F1"/>
    <w:rsid w:val="00453E43"/>
    <w:rsid w:val="004576AC"/>
    <w:rsid w:val="00470A2A"/>
    <w:rsid w:val="00476609"/>
    <w:rsid w:val="004A4A24"/>
    <w:rsid w:val="004E0502"/>
    <w:rsid w:val="004F4C56"/>
    <w:rsid w:val="005061E1"/>
    <w:rsid w:val="00546C8F"/>
    <w:rsid w:val="005650ED"/>
    <w:rsid w:val="00594A0F"/>
    <w:rsid w:val="005D3C4B"/>
    <w:rsid w:val="0063519E"/>
    <w:rsid w:val="00665B7C"/>
    <w:rsid w:val="00667C8A"/>
    <w:rsid w:val="00670DAC"/>
    <w:rsid w:val="006A08E1"/>
    <w:rsid w:val="006C7B62"/>
    <w:rsid w:val="006E3D3C"/>
    <w:rsid w:val="00750889"/>
    <w:rsid w:val="007669B1"/>
    <w:rsid w:val="007B11ED"/>
    <w:rsid w:val="007B5FAA"/>
    <w:rsid w:val="007D72D6"/>
    <w:rsid w:val="007F44A1"/>
    <w:rsid w:val="00844049"/>
    <w:rsid w:val="008927D5"/>
    <w:rsid w:val="008B39FC"/>
    <w:rsid w:val="008B4868"/>
    <w:rsid w:val="008C05E0"/>
    <w:rsid w:val="008D6530"/>
    <w:rsid w:val="008D6966"/>
    <w:rsid w:val="008F433C"/>
    <w:rsid w:val="00921F82"/>
    <w:rsid w:val="009315DC"/>
    <w:rsid w:val="00941269"/>
    <w:rsid w:val="009679A7"/>
    <w:rsid w:val="009C6ED2"/>
    <w:rsid w:val="009E6BE1"/>
    <w:rsid w:val="00A12D7B"/>
    <w:rsid w:val="00A572F8"/>
    <w:rsid w:val="00A91D54"/>
    <w:rsid w:val="00B159F4"/>
    <w:rsid w:val="00B27F84"/>
    <w:rsid w:val="00B54759"/>
    <w:rsid w:val="00B55649"/>
    <w:rsid w:val="00B8402F"/>
    <w:rsid w:val="00BA464C"/>
    <w:rsid w:val="00BB1885"/>
    <w:rsid w:val="00BC7F26"/>
    <w:rsid w:val="00BD1700"/>
    <w:rsid w:val="00BE1AD9"/>
    <w:rsid w:val="00BF6BCC"/>
    <w:rsid w:val="00C04EF7"/>
    <w:rsid w:val="00C1547D"/>
    <w:rsid w:val="00C21673"/>
    <w:rsid w:val="00C31DC3"/>
    <w:rsid w:val="00C54B4D"/>
    <w:rsid w:val="00C5536B"/>
    <w:rsid w:val="00C71DEC"/>
    <w:rsid w:val="00CA20D5"/>
    <w:rsid w:val="00CC3FEA"/>
    <w:rsid w:val="00CD724F"/>
    <w:rsid w:val="00D2198A"/>
    <w:rsid w:val="00D814C5"/>
    <w:rsid w:val="00D81634"/>
    <w:rsid w:val="00D90EC8"/>
    <w:rsid w:val="00D95A41"/>
    <w:rsid w:val="00DA1AFF"/>
    <w:rsid w:val="00DA589A"/>
    <w:rsid w:val="00DA64C1"/>
    <w:rsid w:val="00DB3AA3"/>
    <w:rsid w:val="00DB5C57"/>
    <w:rsid w:val="00DE165A"/>
    <w:rsid w:val="00DF28A7"/>
    <w:rsid w:val="00E155E6"/>
    <w:rsid w:val="00E74F26"/>
    <w:rsid w:val="00E8209E"/>
    <w:rsid w:val="00EF3108"/>
    <w:rsid w:val="00F145C2"/>
    <w:rsid w:val="00F31E83"/>
    <w:rsid w:val="00F43C66"/>
    <w:rsid w:val="00F854DD"/>
    <w:rsid w:val="00F9141C"/>
    <w:rsid w:val="00FA3D66"/>
    <w:rsid w:val="00FB1B05"/>
    <w:rsid w:val="00FD0EA4"/>
    <w:rsid w:val="00FF2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2831D"/>
  <w15:chartTrackingRefBased/>
  <w15:docId w15:val="{E6FA51D6-95A2-4015-90B5-D26AA5BA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E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EA4"/>
  </w:style>
  <w:style w:type="paragraph" w:styleId="Footer">
    <w:name w:val="footer"/>
    <w:basedOn w:val="Normal"/>
    <w:link w:val="FooterChar"/>
    <w:uiPriority w:val="99"/>
    <w:unhideWhenUsed/>
    <w:rsid w:val="00FD0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EA4"/>
  </w:style>
  <w:style w:type="paragraph" w:styleId="Subtitle">
    <w:name w:val="Subtitle"/>
    <w:basedOn w:val="Normal"/>
    <w:next w:val="Normal"/>
    <w:link w:val="SubtitleChar"/>
    <w:uiPriority w:val="11"/>
    <w:qFormat/>
    <w:rsid w:val="00254C1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54C16"/>
    <w:rPr>
      <w:rFonts w:eastAsiaTheme="minorEastAsia"/>
      <w:color w:val="5A5A5A" w:themeColor="text1" w:themeTint="A5"/>
      <w:spacing w:val="15"/>
    </w:rPr>
  </w:style>
  <w:style w:type="table" w:styleId="TableGrid">
    <w:name w:val="Table Grid"/>
    <w:basedOn w:val="TableNormal"/>
    <w:uiPriority w:val="39"/>
    <w:rsid w:val="00F43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F84"/>
    <w:pPr>
      <w:ind w:left="720"/>
      <w:contextualSpacing/>
    </w:pPr>
  </w:style>
  <w:style w:type="paragraph" w:styleId="NormalWeb">
    <w:name w:val="Normal (Web)"/>
    <w:basedOn w:val="Normal"/>
    <w:uiPriority w:val="99"/>
    <w:unhideWhenUsed/>
    <w:rsid w:val="001B5D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B6792"/>
    <w:rPr>
      <w:color w:val="0563C1" w:themeColor="hyperlink"/>
      <w:u w:val="single"/>
    </w:rPr>
  </w:style>
  <w:style w:type="paragraph" w:styleId="NoSpacing">
    <w:name w:val="No Spacing"/>
    <w:uiPriority w:val="1"/>
    <w:qFormat/>
    <w:rsid w:val="00BD17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472630">
      <w:bodyDiv w:val="1"/>
      <w:marLeft w:val="0"/>
      <w:marRight w:val="0"/>
      <w:marTop w:val="0"/>
      <w:marBottom w:val="0"/>
      <w:divBdr>
        <w:top w:val="none" w:sz="0" w:space="0" w:color="auto"/>
        <w:left w:val="none" w:sz="0" w:space="0" w:color="auto"/>
        <w:bottom w:val="none" w:sz="0" w:space="0" w:color="auto"/>
        <w:right w:val="none" w:sz="0" w:space="0" w:color="auto"/>
      </w:divBdr>
    </w:div>
    <w:div w:id="59115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mailto:info@rafhornchurch.com"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8585</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Mike Wainwright</cp:lastModifiedBy>
  <cp:revision>7</cp:revision>
  <cp:lastPrinted>2021-09-19T12:26:00Z</cp:lastPrinted>
  <dcterms:created xsi:type="dcterms:W3CDTF">2020-06-06T19:23:00Z</dcterms:created>
  <dcterms:modified xsi:type="dcterms:W3CDTF">2021-10-30T10:03:00Z</dcterms:modified>
</cp:coreProperties>
</file>